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温馨提醒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00" w:firstLineChars="200"/>
        <w:textAlignment w:val="baseline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★请各投标企业认真填写招商文件第31页至第35页，并附相应证明材料。装订成册，一式八份（正本一份，副本七份）。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上述材料均须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盖章，并密封后递交。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★投标保证金可提前缴纳，且须于</w:t>
      </w:r>
      <w:r>
        <w:rPr>
          <w:rFonts w:hint="eastAsia" w:ascii="Times New Roman" w:hAnsi="Times New Roman" w:eastAsia="宋体" w:cs="宋体"/>
          <w:b/>
          <w:bCs/>
          <w:sz w:val="30"/>
          <w:szCs w:val="30"/>
          <w:lang w:val="en-US" w:eastAsia="zh-CN"/>
        </w:rPr>
        <w:t>2025年6月11日下午16∶00时前到帐。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94425" cy="6132830"/>
            <wp:effectExtent l="0" t="0" r="0" b="0"/>
            <wp:docPr id="2" name="图片 2" descr="be6de81b8c95006fed7a040fe8e1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6de81b8c95006fed7a040fe8e17ba"/>
                    <pic:cNvPicPr>
                      <a:picLocks noChangeAspect="1"/>
                    </pic:cNvPicPr>
                  </pic:nvPicPr>
                  <pic:blipFill>
                    <a:blip r:embed="rId7"/>
                    <a:srcRect l="5245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</w:pPr>
      <w:r>
        <w:drawing>
          <wp:inline distT="0" distB="0" distL="114300" distR="114300">
            <wp:extent cx="5756910" cy="5763895"/>
            <wp:effectExtent l="0" t="0" r="1524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drawing>
          <wp:inline distT="0" distB="0" distL="114300" distR="114300">
            <wp:extent cx="5758815" cy="5650865"/>
            <wp:effectExtent l="0" t="0" r="133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565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55640" cy="5588635"/>
            <wp:effectExtent l="0" t="0" r="1651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8735" r="250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5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footerReference r:id="rId5" w:type="default"/>
      <w:footnotePr>
        <w:numFmt w:val="decimalEnclosedCircleChinese"/>
        <w:numRestart w:val="eachPage"/>
      </w:footnotePr>
      <w:pgSz w:w="11906" w:h="16838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29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3117"/>
    <w:rsid w:val="021F6013"/>
    <w:rsid w:val="0238430C"/>
    <w:rsid w:val="047D6D2F"/>
    <w:rsid w:val="07114BC5"/>
    <w:rsid w:val="09BC4CA5"/>
    <w:rsid w:val="0E803068"/>
    <w:rsid w:val="0FDA1AA1"/>
    <w:rsid w:val="11C13074"/>
    <w:rsid w:val="21394632"/>
    <w:rsid w:val="2E9A54BD"/>
    <w:rsid w:val="30E97669"/>
    <w:rsid w:val="37161D7C"/>
    <w:rsid w:val="37A66426"/>
    <w:rsid w:val="46445615"/>
    <w:rsid w:val="475A5947"/>
    <w:rsid w:val="4DB93FB4"/>
    <w:rsid w:val="4DBB0C96"/>
    <w:rsid w:val="51D422CE"/>
    <w:rsid w:val="525D444D"/>
    <w:rsid w:val="54202C30"/>
    <w:rsid w:val="5ACC3117"/>
    <w:rsid w:val="6C25001B"/>
    <w:rsid w:val="71F8388A"/>
    <w:rsid w:val="722A5B57"/>
    <w:rsid w:val="7C924615"/>
    <w:rsid w:val="7CD82243"/>
    <w:rsid w:val="7EA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/>
      <w:spacing w:line="36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autoRedefine/>
    <w:qFormat/>
    <w:uiPriority w:val="0"/>
    <w:pPr>
      <w:jc w:val="both"/>
      <w:outlineLvl w:val="1"/>
    </w:pPr>
    <w:rPr>
      <w:rFonts w:ascii="Cambria" w:hAnsi="Cambria" w:eastAsia="黑体" w:cs="Times New Roman"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99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line="240" w:lineRule="auto"/>
      <w:ind w:firstLine="482"/>
      <w:jc w:val="both"/>
      <w:textAlignment w:val="baseline"/>
    </w:pPr>
    <w:rPr>
      <w:sz w:val="24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autoRedefine/>
    <w:qFormat/>
    <w:uiPriority w:val="0"/>
    <w:pPr>
      <w:wordWrap w:val="0"/>
      <w:ind w:left="1188"/>
      <w:jc w:val="both"/>
    </w:pPr>
    <w:rPr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554</Words>
  <Characters>618</Characters>
  <Lines>0</Lines>
  <Paragraphs>0</Paragraphs>
  <TotalTime>27</TotalTime>
  <ScaleCrop>false</ScaleCrop>
  <LinksUpToDate>false</LinksUpToDate>
  <CharactersWithSpaces>624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2025-05-30T10:35:00Z</dcterms:created>
  <dc:creator>十月备考生</dc:creator>
  <cp:lastModifiedBy>高旖旎</cp:lastModifiedBy>
  <dcterms:modified xsi:type="dcterms:W3CDTF">2025-06-09T01:11:17Z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49B5E377F61A4D2C807279F853034A9E_13</vt:lpwstr>
  </property>
  <property fmtid="{D5CDD505-2E9C-101B-9397-08002B2CF9AE}" pid="4" name="KSOTemplateDocerSaveRecord">
    <vt:lpwstr>eyJoZGlkIjoiYjQ5MDhkNWE2MjMxNjVjNjk4Njg2YzJjYjlkYzYyZTUiLCJ1c2VySWQiOiIzNDM5MzUwNzIifQ==</vt:lpwstr>
  </property>
</Properties>
</file>